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DB9A" w14:textId="1A076767" w:rsid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 THE SUPREME COURT OF JUDICATURE OF JAMAICA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br/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CONSTITUTIONAL DIVISION</w:t>
      </w:r>
    </w:p>
    <w:p w14:paraId="291697B6" w14:textId="43171415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CLAIM NO. 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</w:p>
    <w:p w14:paraId="01FA7333" w14:textId="77777777" w:rsidR="003F47B4" w:rsidRPr="003F47B4" w:rsidRDefault="003F47B4" w:rsidP="003F4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47598CA2">
          <v:rect id="_x0000_i1025" style="width:0;height:1.5pt" o:hralign="center" o:hrstd="t" o:hr="t" fillcolor="#a0a0a0" stroked="f"/>
        </w:pict>
      </w:r>
    </w:p>
    <w:p w14:paraId="00220D40" w14:textId="77777777" w:rsidR="003F47B4" w:rsidRPr="003F47B4" w:rsidRDefault="003F47B4" w:rsidP="003F47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BETWEEN</w:t>
      </w:r>
    </w:p>
    <w:p w14:paraId="3562F9B0" w14:textId="77777777" w:rsidR="003F47B4" w:rsidRPr="003F47B4" w:rsidRDefault="003F47B4" w:rsidP="003F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[NAME OF APPLICANT]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br/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</w:t>
      </w:r>
    </w:p>
    <w:p w14:paraId="3111B092" w14:textId="77777777" w:rsidR="003F47B4" w:rsidRPr="003F47B4" w:rsidRDefault="003F47B4" w:rsidP="003F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0EAFA03E" w14:textId="77777777" w:rsidR="003F47B4" w:rsidRPr="003F47B4" w:rsidRDefault="003F47B4" w:rsidP="003F4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THE PRIME MINISTER OF JAMAICA</w:t>
      </w:r>
    </w:p>
    <w:p w14:paraId="02A31DC7" w14:textId="77777777" w:rsidR="003F47B4" w:rsidRPr="003F47B4" w:rsidRDefault="003F47B4" w:rsidP="003F4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THE MINISTER OF FINANCE AND THE PUBLIC SERVICE</w:t>
      </w:r>
    </w:p>
    <w:p w14:paraId="46BA180F" w14:textId="77777777" w:rsidR="003F47B4" w:rsidRPr="003F47B4" w:rsidRDefault="003F47B4" w:rsidP="003F4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THE ATTORNEY-GENERAL OF JAMAICA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br/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RESPONDENTS</w:t>
      </w:r>
    </w:p>
    <w:p w14:paraId="6C39DD34" w14:textId="77777777" w:rsidR="003F47B4" w:rsidRPr="003F47B4" w:rsidRDefault="003F47B4" w:rsidP="003F4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51750FDF">
          <v:rect id="_x0000_i1026" style="width:0;height:1.5pt" o:hralign="center" o:hrstd="t" o:hr="t" fillcolor="#a0a0a0" stroked="f"/>
        </w:pict>
      </w:r>
    </w:p>
    <w:p w14:paraId="02E7F800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AFFIDAVIT OF THE APPLICANT</w:t>
      </w:r>
    </w:p>
    <w:p w14:paraId="1821BEE4" w14:textId="57CCC58E" w:rsidR="003F47B4" w:rsidRPr="003F47B4" w:rsidRDefault="003F47B4" w:rsidP="003F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Applicant,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[FULL NAME OF APPLICANT]</w:t>
      </w:r>
      <w:r w:rsidRPr="003F47B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of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[ADDRESS], [PARISH],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Jamaica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, MAKE OATH AND SAY AS FOLLOWS:</w:t>
      </w:r>
    </w:p>
    <w:p w14:paraId="61A4EEB8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12EEC2DE">
          <v:rect id="_x0000_i1027" style="width:0;height:1.5pt" o:hralign="center" o:hrstd="t" o:hr="t" fillcolor="#a0a0a0" stroked="f"/>
        </w:pict>
      </w:r>
    </w:p>
    <w:p w14:paraId="0F66FB0A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A. INTRODUCTION AND STANDING</w:t>
      </w:r>
    </w:p>
    <w:p w14:paraId="7CB95B36" w14:textId="7FFB6780" w:rsidR="003F47B4" w:rsidRPr="003F47B4" w:rsidRDefault="003F47B4" w:rsidP="003F47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I am the Applicant in these proceedings and I make this affidavit in support of my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Constitutional Claim under Section 19 of the Constitution of Jamaica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(Jamaica (Constitution) Order In Council 1962)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DED29BD" w14:textId="2AF22D03" w:rsidR="003F47B4" w:rsidRPr="003F47B4" w:rsidRDefault="003F47B4" w:rsidP="003F47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dwell (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reside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in one of the communities severely impacted by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Hurricane Melissa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, and I have suffered:</w:t>
      </w:r>
    </w:p>
    <w:p w14:paraId="3E673311" w14:textId="77777777" w:rsidR="003F47B4" w:rsidRPr="003F47B4" w:rsidRDefault="003F47B4" w:rsidP="003F47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loss of my home,</w:t>
      </w:r>
    </w:p>
    <w:p w14:paraId="181EF350" w14:textId="77777777" w:rsidR="003F47B4" w:rsidRPr="003F47B4" w:rsidRDefault="003F47B4" w:rsidP="003F47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destruction of personal property,</w:t>
      </w:r>
    </w:p>
    <w:p w14:paraId="7668F942" w14:textId="77777777" w:rsidR="003F47B4" w:rsidRPr="003F47B4" w:rsidRDefault="003F47B4" w:rsidP="003F47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loss of essential documents,</w:t>
      </w:r>
    </w:p>
    <w:p w14:paraId="342F57D5" w14:textId="77777777" w:rsidR="003F47B4" w:rsidRPr="003F47B4" w:rsidRDefault="003F47B4" w:rsidP="003F47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displacement,</w:t>
      </w:r>
    </w:p>
    <w:p w14:paraId="17494DCA" w14:textId="77777777" w:rsidR="003F47B4" w:rsidRPr="003F47B4" w:rsidRDefault="003F47B4" w:rsidP="003F47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lack of adequate food, water, sanitation, and medical assistance,</w:t>
      </w:r>
    </w:p>
    <w:p w14:paraId="7239F5D4" w14:textId="77777777" w:rsidR="003F47B4" w:rsidRPr="003F47B4" w:rsidRDefault="003F47B4" w:rsidP="003F47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exposure to degrading living conditions</w:t>
      </w:r>
    </w:p>
    <w:p w14:paraId="3498AFBE" w14:textId="00827AF7" w:rsidR="003F47B4" w:rsidRPr="003F47B4" w:rsidRDefault="003F47B4" w:rsidP="003F47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and continuing hardship due to the Government’s inaction.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ACAE3" w14:textId="77777777" w:rsidR="003F47B4" w:rsidRPr="003F47B4" w:rsidRDefault="003F47B4" w:rsidP="003F47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I make this affidavit from personal knowledge, save where matters are stated on information and belief, and where so stated I believe the same to be true.</w:t>
      </w:r>
    </w:p>
    <w:p w14:paraId="2D664F84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6CB684DB">
          <v:rect id="_x0000_i1028" style="width:0;height:1.5pt" o:hralign="center" o:hrstd="t" o:hr="t" fillcolor="#a0a0a0" stroked="f"/>
        </w:pict>
      </w:r>
    </w:p>
    <w:p w14:paraId="490547C1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B. THE IMPACT OF HURRICANE MELISSA ON MY LIFE</w:t>
      </w:r>
    </w:p>
    <w:p w14:paraId="6A9E97EB" w14:textId="28B40816" w:rsidR="003F47B4" w:rsidRPr="003F47B4" w:rsidRDefault="003F47B4" w:rsidP="003F4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Hurricane Melissa caused catastrophic destruction to my home, community, livelihood, and basic living conditions.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1370649" w14:textId="1DA6E9DF" w:rsidR="003F47B4" w:rsidRPr="003F47B4" w:rsidRDefault="003F47B4" w:rsidP="003F4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My home was destroyed or rendered uninhabitable. Many neighbours completely lost their structures and dwellings.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F8F849" w14:textId="77777777" w:rsidR="003F47B4" w:rsidRPr="003F47B4" w:rsidRDefault="003F47B4" w:rsidP="003F4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In the days following the hurricane, I had no access to:</w:t>
      </w:r>
    </w:p>
    <w:p w14:paraId="6859D339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clean water,</w:t>
      </w:r>
    </w:p>
    <w:p w14:paraId="59090F37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electricity,</w:t>
      </w:r>
    </w:p>
    <w:p w14:paraId="4B99A532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sanitation facilities,</w:t>
      </w:r>
    </w:p>
    <w:p w14:paraId="60633E70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medical support,</w:t>
      </w:r>
    </w:p>
    <w:p w14:paraId="5A5F2F45" w14:textId="0F5F6865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or shelter.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0A54914" w14:textId="5A3499F8" w:rsidR="003F47B4" w:rsidRPr="003F47B4" w:rsidRDefault="003F47B4" w:rsidP="003F4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For several days after the hurricane, no meaningful Government assistance reached my community. Residents were forced to drink river or contaminated water, sleep in vehicles, or occupy damaged structures.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FF14408" w14:textId="77777777" w:rsidR="003F47B4" w:rsidRPr="003F47B4" w:rsidRDefault="003F47B4" w:rsidP="003F4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At the date of this affidavit, relief remains insufficient, sporadic, and fails to meet the minimum humanitarian standards required in a national disaster.</w:t>
      </w:r>
    </w:p>
    <w:p w14:paraId="55CBB07C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3113A6F7">
          <v:rect id="_x0000_i1029" style="width:0;height:1.5pt" o:hralign="center" o:hrstd="t" o:hr="t" fillcolor="#a0a0a0" stroked="f"/>
        </w:pict>
      </w:r>
    </w:p>
    <w:p w14:paraId="023E6D20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C. FAILURE OF THE GOVERNMENT TO DEPLOY PROMISED AID</w:t>
      </w:r>
    </w:p>
    <w:p w14:paraId="2FED2391" w14:textId="2F03B089" w:rsidR="003F47B4" w:rsidRPr="003F47B4" w:rsidRDefault="003F47B4" w:rsidP="003F4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Prior to the hurricane, the Government publicly represented that relief warehouses were “fully stocked and pre-positioned” for immediate deployment.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77A3B55" w14:textId="77777777" w:rsidR="003F47B4" w:rsidRPr="003F47B4" w:rsidRDefault="003F47B4" w:rsidP="003F4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Despite this representation, the Government failed to rapidly deploy:</w:t>
      </w:r>
    </w:p>
    <w:p w14:paraId="67430B8F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food packages,</w:t>
      </w:r>
    </w:p>
    <w:p w14:paraId="121F6B6E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hygiene supplies,</w:t>
      </w:r>
    </w:p>
    <w:p w14:paraId="5A6925D0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water,</w:t>
      </w:r>
    </w:p>
    <w:p w14:paraId="0EDC8803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medical aid,</w:t>
      </w:r>
    </w:p>
    <w:p w14:paraId="3D5AA0B3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personnel,</w:t>
      </w:r>
    </w:p>
    <w:p w14:paraId="58D3C30D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shelter solutions,</w:t>
      </w:r>
    </w:p>
    <w:p w14:paraId="4EEEA343" w14:textId="1C5FB116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or structural relief teams.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3FA1D81" w14:textId="1E1953AA" w:rsidR="003F47B4" w:rsidRPr="003F47B4" w:rsidRDefault="003F47B4" w:rsidP="003F4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More than 30 days after the disaster, many communities—including mine—received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only minimal support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, often only enough food and water for a few days.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D4AA160" w14:textId="77777777" w:rsidR="003F47B4" w:rsidRPr="003F47B4" w:rsidRDefault="003F47B4" w:rsidP="003F4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Exhibits filed with the motion show:</w:t>
      </w:r>
    </w:p>
    <w:p w14:paraId="531DAC9A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residents begging for assistance,</w:t>
      </w:r>
    </w:p>
    <w:p w14:paraId="347369C9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communities without water or food for extended periods,</w:t>
      </w:r>
    </w:p>
    <w:p w14:paraId="4AAE15B1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lastRenderedPageBreak/>
        <w:t>homes still devastated,</w:t>
      </w:r>
    </w:p>
    <w:p w14:paraId="138300B1" w14:textId="77777777" w:rsidR="003F47B4" w:rsidRPr="003F47B4" w:rsidRDefault="003F47B4" w:rsidP="003F47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and entire areas without any rebuilding assistance.</w:t>
      </w:r>
    </w:p>
    <w:p w14:paraId="23BE5487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59F930AA">
          <v:rect id="_x0000_i1030" style="width:0;height:1.5pt" o:hralign="center" o:hrstd="t" o:hr="t" fillcolor="#a0a0a0" stroked="f"/>
        </w:pict>
      </w:r>
    </w:p>
    <w:p w14:paraId="57BD8ACB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D. EVIDENCE OF UNDISBURSED RELIEF FUNDS</w:t>
      </w:r>
    </w:p>
    <w:p w14:paraId="1D828017" w14:textId="77777777" w:rsidR="003F47B4" w:rsidRPr="003F47B4" w:rsidRDefault="003F47B4" w:rsidP="003F47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The Jamaica Gleaner article included as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Exhibit 1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confirms that:</w:t>
      </w:r>
    </w:p>
    <w:p w14:paraId="3278ACE0" w14:textId="4CAB5CDA" w:rsidR="003F47B4" w:rsidRPr="003F47B4" w:rsidRDefault="003F47B4" w:rsidP="003F47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Over US$1.68 million and J$635 million in relief funds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br/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none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of which had been spent by the Government at the time of reporting.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A8CE1E5" w14:textId="77777777" w:rsidR="003F47B4" w:rsidRPr="003F47B4" w:rsidRDefault="003F47B4" w:rsidP="003F47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These funds include:</w:t>
      </w:r>
    </w:p>
    <w:p w14:paraId="69C2E3D5" w14:textId="77777777" w:rsidR="003F47B4" w:rsidRPr="003F47B4" w:rsidRDefault="003F47B4" w:rsidP="003F47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direct foreign government donations,</w:t>
      </w:r>
    </w:p>
    <w:p w14:paraId="74AB53D1" w14:textId="77777777" w:rsidR="003F47B4" w:rsidRPr="003F47B4" w:rsidRDefault="003F47B4" w:rsidP="003F47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NGO contributions,</w:t>
      </w:r>
    </w:p>
    <w:p w14:paraId="6BBB7947" w14:textId="77777777" w:rsidR="003F47B4" w:rsidRPr="003F47B4" w:rsidRDefault="003F47B4" w:rsidP="003F47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private-sector donations,</w:t>
      </w:r>
    </w:p>
    <w:p w14:paraId="1228787B" w14:textId="77777777" w:rsidR="003F47B4" w:rsidRPr="003F47B4" w:rsidRDefault="003F47B4" w:rsidP="003F47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international agency grants,</w:t>
      </w:r>
    </w:p>
    <w:p w14:paraId="35A2B883" w14:textId="20FA3B74" w:rsidR="003F47B4" w:rsidRPr="003F47B4" w:rsidRDefault="003F47B4" w:rsidP="003F47B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relief funds through CERF, UNDP, Red Cross, etc.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8D4B69" w14:textId="77777777" w:rsidR="003F47B4" w:rsidRPr="003F47B4" w:rsidRDefault="003F47B4" w:rsidP="003F47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To my knowledge and belief, these funds have still not been fully deployed to affected communities.</w:t>
      </w:r>
    </w:p>
    <w:p w14:paraId="4D92E278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47CCC8EB">
          <v:rect id="_x0000_i1031" style="width:0;height:1.5pt" o:hralign="center" o:hrstd="t" o:hr="t" fillcolor="#a0a0a0" stroked="f"/>
        </w:pict>
      </w:r>
    </w:p>
    <w:p w14:paraId="170701F1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E. FAILURE TO ACTIVATE THE CONTINGENCIES FUND AND ISSUE SECTION 117 WARRANTS</w:t>
      </w:r>
    </w:p>
    <w:p w14:paraId="02E2470E" w14:textId="3AC79939" w:rsidR="003F47B4" w:rsidRPr="003F47B4" w:rsidRDefault="003F47B4" w:rsidP="003F47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Section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116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of the Constitution establishes a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Contingencies Fund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to be used “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to defray urgent and unforeseen expenditure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CCA905" w14:textId="164DEF82" w:rsidR="003F47B4" w:rsidRPr="003F47B4" w:rsidRDefault="003F47B4" w:rsidP="003F47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To the best of my knowledge, information, and belief, the Government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has not activated the Contingencies Fund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in response to Hurricane Melissa.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F7D02DA" w14:textId="46EA12DC" w:rsidR="003F47B4" w:rsidRPr="003F47B4" w:rsidRDefault="003F47B4" w:rsidP="003F47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Section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117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requires that expenditures from the Consolidated Fund be issued only by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warrant signed by the Minister of Finance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E35477" w14:textId="1CE26A73" w:rsidR="003F47B4" w:rsidRPr="003F47B4" w:rsidRDefault="003F47B4" w:rsidP="003F47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I am not aware of any public warrant, Gazette publication, or Parliamentary report indicating that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any such warrant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was issued to deploy relief funds or authorize emergency expenditure.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12C2908" w14:textId="77777777" w:rsidR="003F47B4" w:rsidRPr="003F47B4" w:rsidRDefault="003F47B4" w:rsidP="003F47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The Government’s failure to use these constitutional mechanisms has prevented communities from receiving timely and lawful relief.</w:t>
      </w:r>
    </w:p>
    <w:p w14:paraId="662EDC8A" w14:textId="54B3A28C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1644AD13">
          <v:rect id="_x0000_i1032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ECF82A9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F. GOVERNMENT CONTRADICTIONS REGARDING DOCUMENTATION REQUIREMENTS</w:t>
      </w:r>
    </w:p>
    <w:p w14:paraId="69D44FC7" w14:textId="0D3328A2" w:rsidR="003F47B4" w:rsidRPr="003F47B4" w:rsidRDefault="003F47B4" w:rsidP="003F47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The Ministry publicly stated that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no documentation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was required for relief (Exhibit: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09. 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Gleaner “Gov’t dismisses rumours…”).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10582F3" w14:textId="632C8A7B" w:rsidR="003F47B4" w:rsidRPr="003F47B4" w:rsidRDefault="003F47B4" w:rsidP="003F47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This is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B7D6F35" w14:textId="77777777" w:rsidR="003F47B4" w:rsidRPr="003F47B4" w:rsidRDefault="003F47B4" w:rsidP="003F47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The National Housing Trust (NHT) states in its official “Recover” document that persons must provide:</w:t>
      </w:r>
    </w:p>
    <w:p w14:paraId="3620104F" w14:textId="77777777" w:rsidR="003F47B4" w:rsidRPr="003F47B4" w:rsidRDefault="003F47B4" w:rsidP="003F47B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proof of property ownership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71E6831" w14:textId="77777777" w:rsidR="003F47B4" w:rsidRPr="003F47B4" w:rsidRDefault="003F47B4" w:rsidP="003F47B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contributor information,</w:t>
      </w:r>
    </w:p>
    <w:p w14:paraId="348FC9D6" w14:textId="77777777" w:rsidR="003F47B4" w:rsidRPr="003F47B4" w:rsidRDefault="003F47B4" w:rsidP="003F47B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insurance documentation,</w:t>
      </w:r>
    </w:p>
    <w:p w14:paraId="0B3EECC3" w14:textId="011FC333" w:rsidR="003F47B4" w:rsidRPr="003F47B4" w:rsidRDefault="003F47B4" w:rsidP="003F47B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evidence of structural damage.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br/>
        <w:t>(Exhibit: NHT “Recover” page, p.4)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0DBC66" w14:textId="77777777" w:rsidR="003F47B4" w:rsidRPr="003F47B4" w:rsidRDefault="003F47B4" w:rsidP="003F47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These requirements are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impossible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for many including myself, because:</w:t>
      </w:r>
    </w:p>
    <w:p w14:paraId="12015A71" w14:textId="77777777" w:rsidR="003F47B4" w:rsidRPr="003F47B4" w:rsidRDefault="003F47B4" w:rsidP="003F47B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documents were destroyed,</w:t>
      </w:r>
    </w:p>
    <w:p w14:paraId="58F75C2B" w14:textId="77777777" w:rsidR="003F47B4" w:rsidRPr="003F47B4" w:rsidRDefault="003F47B4" w:rsidP="003F47B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offices are inaccessible,</w:t>
      </w:r>
    </w:p>
    <w:p w14:paraId="2497C387" w14:textId="77777777" w:rsidR="003F47B4" w:rsidRPr="003F47B4" w:rsidRDefault="003F47B4" w:rsidP="003F47B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many persons live on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family land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D34C6B7" w14:textId="41F93D31" w:rsidR="003F47B4" w:rsidRPr="003F47B4" w:rsidRDefault="003F47B4" w:rsidP="003F47B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many never had registered titles.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B84EEC" w14:textId="77777777" w:rsidR="003F47B4" w:rsidRPr="003F47B4" w:rsidRDefault="003F47B4" w:rsidP="003F47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Thus, Government policy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contradicts its own public statements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excludes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those most in need.</w:t>
      </w:r>
    </w:p>
    <w:p w14:paraId="65B871B3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63B0733D">
          <v:rect id="_x0000_i1033" style="width:0;height:1.5pt" o:hralign="center" o:hrstd="t" o:hr="t" fillcolor="#a0a0a0" stroked="f"/>
        </w:pict>
      </w:r>
    </w:p>
    <w:p w14:paraId="6FEEC22E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G. FAMILY LAND AND THE LACK OF CONSTITUTIONAL REQUIREMENT FOR TITLED OWNERSHIP</w:t>
      </w:r>
    </w:p>
    <w:p w14:paraId="359C5CF7" w14:textId="77777777" w:rsidR="003F47B4" w:rsidRPr="003F47B4" w:rsidRDefault="003F47B4" w:rsidP="003F47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I state that:</w:t>
      </w:r>
    </w:p>
    <w:p w14:paraId="4AA74C1E" w14:textId="77777777" w:rsidR="003F47B4" w:rsidRPr="003F47B4" w:rsidRDefault="003F47B4" w:rsidP="003F47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land registration is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a constitutional requirement,</w:t>
      </w:r>
    </w:p>
    <w:p w14:paraId="0F1FF351" w14:textId="77777777" w:rsidR="003F47B4" w:rsidRPr="003F47B4" w:rsidRDefault="003F47B4" w:rsidP="003F47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Jamaica’s Constitution does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require a land title to exist before one may receive relief,</w:t>
      </w:r>
    </w:p>
    <w:p w14:paraId="57C62ACA" w14:textId="000EA40B" w:rsidR="003F47B4" w:rsidRPr="003F47B4" w:rsidRDefault="003F47B4" w:rsidP="003F47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family land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, representing a large portion of Jamaican property, is constitutionally protected even without registered title.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8646258" w14:textId="4CB7D8A4" w:rsidR="003F47B4" w:rsidRPr="003F47B4" w:rsidRDefault="003F47B4" w:rsidP="003F47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It is oppressive, discriminatory, and irrational for the Government to make title-based documentation a requirement for receiving disaster relief.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1DB770" w14:textId="77777777" w:rsidR="003F47B4" w:rsidRPr="003F47B4" w:rsidRDefault="003F47B4" w:rsidP="003F47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This requirement violates:</w:t>
      </w:r>
    </w:p>
    <w:p w14:paraId="05132BFE" w14:textId="77777777" w:rsidR="003F47B4" w:rsidRPr="003F47B4" w:rsidRDefault="003F47B4" w:rsidP="003F47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protection of life (13(3)(a)),</w:t>
      </w:r>
    </w:p>
    <w:p w14:paraId="4B8B5CC1" w14:textId="77777777" w:rsidR="003F47B4" w:rsidRPr="003F47B4" w:rsidRDefault="003F47B4" w:rsidP="003F47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humane treatment (13(3)(r)),</w:t>
      </w:r>
    </w:p>
    <w:p w14:paraId="3C723BC5" w14:textId="77777777" w:rsidR="003F47B4" w:rsidRPr="003F47B4" w:rsidRDefault="003F47B4" w:rsidP="003F47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protection of property (13(3)(j)),</w:t>
      </w:r>
    </w:p>
    <w:p w14:paraId="056BBE60" w14:textId="77777777" w:rsidR="003F47B4" w:rsidRPr="003F47B4" w:rsidRDefault="003F47B4" w:rsidP="003F47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right to receive information (13(3)(c)).</w:t>
      </w:r>
    </w:p>
    <w:p w14:paraId="11731922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0341D3FD">
          <v:rect id="_x0000_i1034" style="width:0;height:1.5pt" o:hralign="center" o:hrstd="t" o:hr="t" fillcolor="#a0a0a0" stroked="f"/>
        </w:pict>
      </w:r>
    </w:p>
    <w:p w14:paraId="0797DFEF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H. DELAYED AND INADEQUATE HUMANITARIAN AND STRUCTURAL AID</w:t>
      </w:r>
    </w:p>
    <w:p w14:paraId="6876783D" w14:textId="77777777" w:rsidR="003F47B4" w:rsidRPr="003F47B4" w:rsidRDefault="003F47B4" w:rsidP="003F47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Communities remain:</w:t>
      </w:r>
    </w:p>
    <w:p w14:paraId="23EFA0A4" w14:textId="77777777" w:rsidR="003F47B4" w:rsidRPr="003F47B4" w:rsidRDefault="003F47B4" w:rsidP="003F47B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without habitable structures,</w:t>
      </w:r>
    </w:p>
    <w:p w14:paraId="3AF27D4F" w14:textId="77777777" w:rsidR="003F47B4" w:rsidRPr="003F47B4" w:rsidRDefault="003F47B4" w:rsidP="003F47B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without sufficient food or water,</w:t>
      </w:r>
    </w:p>
    <w:p w14:paraId="03BE0F5A" w14:textId="77777777" w:rsidR="003F47B4" w:rsidRPr="003F47B4" w:rsidRDefault="003F47B4" w:rsidP="003F47B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without sanitation,</w:t>
      </w:r>
    </w:p>
    <w:p w14:paraId="2D5FA665" w14:textId="77777777" w:rsidR="003F47B4" w:rsidRPr="003F47B4" w:rsidRDefault="003F47B4" w:rsidP="003F47B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without medical assistance,</w:t>
      </w:r>
    </w:p>
    <w:p w14:paraId="497F3B18" w14:textId="01C22756" w:rsidR="003F47B4" w:rsidRPr="003F47B4" w:rsidRDefault="003F47B4" w:rsidP="003F47B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and without building materials.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0AEFB8" w14:textId="17678880" w:rsidR="003F47B4" w:rsidRPr="003F47B4" w:rsidRDefault="003F47B4" w:rsidP="003F47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Government announcements of “5,000 prefab houses” were later clarified as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houses for sale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, not emergency shelters (Exhibits </w:t>
      </w:r>
      <w:r w:rsidR="00837D1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837D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9B442F" w14:textId="77777777" w:rsidR="003F47B4" w:rsidRPr="003F47B4" w:rsidRDefault="003F47B4" w:rsidP="003F47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This constitutes a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commercial product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, not humanitarian relief.</w:t>
      </w:r>
    </w:p>
    <w:p w14:paraId="5E93667C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0F6E48CF">
          <v:rect id="_x0000_i1035" style="width:0;height:1.5pt" o:hralign="center" o:hrstd="t" o:hr="t" fillcolor="#a0a0a0" stroked="f"/>
        </w:pict>
      </w:r>
    </w:p>
    <w:p w14:paraId="57CF91B7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I. INTERNATIONAL AID NOT PROPERLY DEPLOYED</w:t>
      </w:r>
    </w:p>
    <w:p w14:paraId="5115FE2F" w14:textId="77777777" w:rsidR="003F47B4" w:rsidRPr="003F47B4" w:rsidRDefault="003F47B4" w:rsidP="003F47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Multiple countries and NGOs provided:</w:t>
      </w:r>
    </w:p>
    <w:p w14:paraId="53C52FB5" w14:textId="77777777" w:rsidR="003F47B4" w:rsidRPr="003F47B4" w:rsidRDefault="003F47B4" w:rsidP="003F47B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funds,</w:t>
      </w:r>
    </w:p>
    <w:p w14:paraId="4EC41C67" w14:textId="77777777" w:rsidR="003F47B4" w:rsidRPr="003F47B4" w:rsidRDefault="003F47B4" w:rsidP="003F47B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food,</w:t>
      </w:r>
    </w:p>
    <w:p w14:paraId="5482799A" w14:textId="77777777" w:rsidR="003F47B4" w:rsidRPr="003F47B4" w:rsidRDefault="003F47B4" w:rsidP="003F47B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vehicles,</w:t>
      </w:r>
    </w:p>
    <w:p w14:paraId="2C7FEF26" w14:textId="77777777" w:rsidR="003F47B4" w:rsidRPr="003F47B4" w:rsidRDefault="003F47B4" w:rsidP="003F47B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medical supplies,</w:t>
      </w:r>
    </w:p>
    <w:p w14:paraId="4306555A" w14:textId="77777777" w:rsidR="003F47B4" w:rsidRPr="003F47B4" w:rsidRDefault="003F47B4" w:rsidP="003F47B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personnel,</w:t>
      </w:r>
    </w:p>
    <w:p w14:paraId="650541A6" w14:textId="57DB500B" w:rsidR="003F47B4" w:rsidRPr="003F47B4" w:rsidRDefault="003F47B4" w:rsidP="003F47B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construction materials.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5B462FC" w14:textId="77777777" w:rsidR="003F47B4" w:rsidRPr="003F47B4" w:rsidRDefault="003F47B4" w:rsidP="003F47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Exhibits show much of this aid:</w:t>
      </w:r>
    </w:p>
    <w:p w14:paraId="444623AE" w14:textId="77777777" w:rsidR="003F47B4" w:rsidRPr="003F47B4" w:rsidRDefault="003F47B4" w:rsidP="003F47B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remains in warehouses,</w:t>
      </w:r>
    </w:p>
    <w:p w14:paraId="51D3A4A6" w14:textId="77777777" w:rsidR="003F47B4" w:rsidRPr="003F47B4" w:rsidRDefault="003F47B4" w:rsidP="003F47B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has been drip-released in inadequate quantities,</w:t>
      </w:r>
    </w:p>
    <w:p w14:paraId="3F60575C" w14:textId="77777777" w:rsidR="003F47B4" w:rsidRPr="003F47B4" w:rsidRDefault="003F47B4" w:rsidP="003F47B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or has not reached impacted residents.</w:t>
      </w:r>
    </w:p>
    <w:p w14:paraId="6E044334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14EBF403">
          <v:rect id="_x0000_i1036" style="width:0;height:1.5pt" o:hralign="center" o:hrstd="t" o:hr="t" fillcolor="#a0a0a0" stroked="f"/>
        </w:pict>
      </w:r>
    </w:p>
    <w:p w14:paraId="3493197A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J. IMPOSSIBLE IMPORT DEADLINES AND RESTRICTIVE RELIEF MEASURES</w:t>
      </w:r>
    </w:p>
    <w:p w14:paraId="0A453344" w14:textId="139A9A41" w:rsidR="003F47B4" w:rsidRPr="003F47B4" w:rsidRDefault="003F47B4" w:rsidP="003F47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Jamaica Customs imposed a relief window expiring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31, 2025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BCC784B" w14:textId="77777777" w:rsidR="003F47B4" w:rsidRPr="003F47B4" w:rsidRDefault="003F47B4" w:rsidP="003F47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This short deadline prevented many individuals—including myself and diaspora supporters—from sending effective aid.</w:t>
      </w:r>
    </w:p>
    <w:p w14:paraId="0E2F9EC1" w14:textId="6077C6B3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3AFCD428">
          <v:rect id="_x0000_i1037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EA0CDB" w14:textId="5862C6F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K. OPINION ON DELIBERATE OR RECKLESS OMISSION</w:t>
      </w:r>
    </w:p>
    <w:p w14:paraId="54FC16FB" w14:textId="77777777" w:rsidR="003F47B4" w:rsidRPr="003F47B4" w:rsidRDefault="003F47B4" w:rsidP="003F47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Considering:</w:t>
      </w:r>
    </w:p>
    <w:p w14:paraId="660A8AD3" w14:textId="77777777" w:rsidR="003F47B4" w:rsidRPr="003F47B4" w:rsidRDefault="003F47B4" w:rsidP="003F47B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the Prime Minister’s prior announcement of redevelopment of the affected region,</w:t>
      </w:r>
    </w:p>
    <w:p w14:paraId="3D7CB338" w14:textId="77777777" w:rsidR="003F47B4" w:rsidRPr="003F47B4" w:rsidRDefault="003F47B4" w:rsidP="003F47B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slow relief deployment,</w:t>
      </w:r>
    </w:p>
    <w:p w14:paraId="73F43AC4" w14:textId="77777777" w:rsidR="003F47B4" w:rsidRPr="003F47B4" w:rsidRDefault="003F47B4" w:rsidP="003F47B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warehousing of supplies,</w:t>
      </w:r>
    </w:p>
    <w:p w14:paraId="7B7F5FB8" w14:textId="77777777" w:rsidR="003F47B4" w:rsidRPr="003F47B4" w:rsidRDefault="003F47B4" w:rsidP="003F47B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contradictory documentation requirements,</w:t>
      </w:r>
    </w:p>
    <w:p w14:paraId="6088130C" w14:textId="77777777" w:rsidR="003F47B4" w:rsidRPr="003F47B4" w:rsidRDefault="003F47B4" w:rsidP="003F47B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unspent relief funds,</w:t>
      </w:r>
    </w:p>
    <w:p w14:paraId="5F4FA147" w14:textId="77777777" w:rsidR="003F47B4" w:rsidRPr="003F47B4" w:rsidRDefault="003F47B4" w:rsidP="003F47B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sale of prefab houses,</w:t>
      </w:r>
    </w:p>
    <w:p w14:paraId="0CEB0C8B" w14:textId="77777777" w:rsidR="003F47B4" w:rsidRPr="003F47B4" w:rsidRDefault="003F47B4" w:rsidP="003F47B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and failure to activate Sections 116 and 117,</w:t>
      </w:r>
    </w:p>
    <w:p w14:paraId="304CEB9E" w14:textId="77777777" w:rsidR="003F47B4" w:rsidRPr="003F47B4" w:rsidRDefault="003F47B4" w:rsidP="003F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I believe and verily state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 that the Respondents’ omissions appear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deliberate, reckless, or designed to produce displacement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, and have caused ongoing constitutional harm.</w:t>
      </w:r>
    </w:p>
    <w:p w14:paraId="11F7CBF1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1063DDCC">
          <v:rect id="_x0000_i1038" style="width:0;height:1.5pt" o:hralign="center" o:hrstd="t" o:hr="t" fillcolor="#a0a0a0" stroked="f"/>
        </w:pict>
      </w:r>
    </w:p>
    <w:p w14:paraId="6A579139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L. CONTINUING HARDSHIP</w:t>
      </w:r>
    </w:p>
    <w:p w14:paraId="3C6B2C25" w14:textId="77777777" w:rsidR="003F47B4" w:rsidRPr="003F47B4" w:rsidRDefault="003F47B4" w:rsidP="003F47B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I remain:</w:t>
      </w:r>
    </w:p>
    <w:p w14:paraId="76896B9E" w14:textId="77777777" w:rsidR="003F47B4" w:rsidRPr="003F47B4" w:rsidRDefault="003F47B4" w:rsidP="003F47B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displaced,</w:t>
      </w:r>
    </w:p>
    <w:p w14:paraId="10F286FC" w14:textId="77777777" w:rsidR="003F47B4" w:rsidRPr="003F47B4" w:rsidRDefault="003F47B4" w:rsidP="003F47B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without adequate shelter,</w:t>
      </w:r>
    </w:p>
    <w:p w14:paraId="43312B51" w14:textId="77777777" w:rsidR="003F47B4" w:rsidRPr="003F47B4" w:rsidRDefault="003F47B4" w:rsidP="003F47B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at risk of illness,</w:t>
      </w:r>
    </w:p>
    <w:p w14:paraId="50579DFD" w14:textId="77777777" w:rsidR="003F47B4" w:rsidRPr="003F47B4" w:rsidRDefault="003F47B4" w:rsidP="003F47B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without structural rebuilding assistance,</w:t>
      </w:r>
    </w:p>
    <w:p w14:paraId="4C54CB66" w14:textId="620E4770" w:rsidR="003F47B4" w:rsidRPr="003F47B4" w:rsidRDefault="003F47B4" w:rsidP="003F47B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and living in degrading conditions.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0BF5BF" w14:textId="77777777" w:rsidR="003F47B4" w:rsidRPr="003F47B4" w:rsidRDefault="003F47B4" w:rsidP="003F47B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The Government’s failure is ongoing and continues to endanger my health, safety, and dignity.</w:t>
      </w:r>
    </w:p>
    <w:p w14:paraId="21DF9D98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624097B9">
          <v:rect id="_x0000_i1039" style="width:0;height:1.5pt" o:hralign="center" o:hrstd="t" o:hr="t" fillcolor="#a0a0a0" stroked="f"/>
        </w:pict>
      </w:r>
    </w:p>
    <w:p w14:paraId="1AAD97C7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M. I RELY ON THE EXHIBITS REFERENCED IN THE CLAIM</w:t>
      </w:r>
    </w:p>
    <w:p w14:paraId="10A472AE" w14:textId="77777777" w:rsidR="003F47B4" w:rsidRPr="003F47B4" w:rsidRDefault="003F47B4" w:rsidP="003F47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 xml:space="preserve">I rely on Exhibits </w:t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</w:rPr>
        <w:t>1 through 12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, filed with the Constitutional Motion and incorporated herein as part of my affidavit evidence.</w:t>
      </w:r>
    </w:p>
    <w:p w14:paraId="0FD03855" w14:textId="7777777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63099262">
          <v:rect id="_x0000_i1040" style="width:0;height:1.5pt" o:hralign="center" o:hrstd="t" o:hr="t" fillcolor="#a0a0a0" stroked="f"/>
        </w:pict>
      </w:r>
    </w:p>
    <w:p w14:paraId="420DD46B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N. RELIEF SOUGHT</w:t>
      </w:r>
    </w:p>
    <w:p w14:paraId="279AE7E9" w14:textId="77777777" w:rsidR="003F47B4" w:rsidRPr="003F47B4" w:rsidRDefault="003F47B4" w:rsidP="003F47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I respectfully ask this Honourable Court to grant the declarations, mandatory orders, structural relief, and damages outlined in the Constitutional Motion.</w:t>
      </w:r>
    </w:p>
    <w:p w14:paraId="7CBFA3B7" w14:textId="604BCF44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0141B550">
          <v:rect id="_x0000_i1041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EF8AE05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O. STATEMENT OF TRUTH</w:t>
      </w:r>
    </w:p>
    <w:p w14:paraId="0538F07A" w14:textId="66B8BC99" w:rsidR="003F47B4" w:rsidRPr="003F47B4" w:rsidRDefault="003F47B4" w:rsidP="003F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t>I believe that the facts stated in this affidavit are true.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6E390E" w14:textId="575B5AD7" w:rsidR="003F47B4" w:rsidRPr="003F47B4" w:rsidRDefault="003F47B4" w:rsidP="003F4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</w:rPr>
        <w:pict w14:anchorId="50D56D44">
          <v:rect id="_x0000_i1042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38FCBE4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Hlk215241363"/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SWORN TO AT</w:t>
      </w:r>
    </w:p>
    <w:p w14:paraId="7E8DC2C4" w14:textId="6B846C6D" w:rsidR="003F47B4" w:rsidRPr="003F47B4" w:rsidRDefault="003F47B4" w:rsidP="003F4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sz w:val="24"/>
          <w:szCs w:val="24"/>
          <w:highlight w:val="yellow"/>
        </w:rPr>
        <w:t>123 Saint Elizabeth Place, ST. Elizabet, Jamaica</w:t>
      </w:r>
    </w:p>
    <w:p w14:paraId="1F75CA59" w14:textId="0F2B57BD" w:rsid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THIS ____ DAY OF ________________ 2025</w:t>
      </w:r>
    </w:p>
    <w:p w14:paraId="0CD19F0B" w14:textId="60CF1102" w:rsid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3A8F39A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3F47B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[NAME OF APPLICANT]</w:t>
      </w:r>
      <w:r w:rsidRPr="003F47B4">
        <w:rPr>
          <w:rFonts w:ascii="Times New Roman" w:eastAsia="Times New Roman" w:hAnsi="Times New Roman" w:cs="Times New Roman"/>
          <w:sz w:val="24"/>
          <w:szCs w:val="24"/>
        </w:rPr>
        <w:br/>
        <w:t>Deponent</w:t>
      </w:r>
    </w:p>
    <w:p w14:paraId="02CC536B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4E0769A" w14:textId="77777777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BEFORE:</w:t>
      </w:r>
    </w:p>
    <w:p w14:paraId="1C6CF775" w14:textId="77777777" w:rsidR="003F47B4" w:rsidRDefault="003F47B4" w:rsidP="003F4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D95A8" w14:textId="59D129C1" w:rsidR="003F47B4" w:rsidRPr="003F47B4" w:rsidRDefault="003F47B4" w:rsidP="003F4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F47B4">
        <w:rPr>
          <w:rFonts w:ascii="Times New Roman" w:eastAsia="Times New Roman" w:hAnsi="Times New Roman" w:cs="Times New Roman"/>
          <w:sz w:val="24"/>
          <w:szCs w:val="24"/>
        </w:rPr>
        <w:t>Justice of the Peace / Attorney-at-Law</w:t>
      </w:r>
    </w:p>
    <w:bookmarkEnd w:id="0"/>
    <w:p w14:paraId="64F437CA" w14:textId="77777777" w:rsidR="000C3A3D" w:rsidRPr="003F47B4" w:rsidRDefault="000C3A3D">
      <w:pPr>
        <w:rPr>
          <w:rFonts w:ascii="Times New Roman" w:hAnsi="Times New Roman" w:cs="Times New Roman"/>
          <w:sz w:val="24"/>
          <w:szCs w:val="24"/>
        </w:rPr>
      </w:pPr>
    </w:p>
    <w:sectPr w:rsidR="000C3A3D" w:rsidRPr="003F47B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21BE" w14:textId="77777777" w:rsidR="0055524C" w:rsidRDefault="0055524C" w:rsidP="003F47B4">
      <w:pPr>
        <w:spacing w:after="0" w:line="240" w:lineRule="auto"/>
      </w:pPr>
      <w:r>
        <w:separator/>
      </w:r>
    </w:p>
  </w:endnote>
  <w:endnote w:type="continuationSeparator" w:id="0">
    <w:p w14:paraId="47EC4E15" w14:textId="77777777" w:rsidR="0055524C" w:rsidRDefault="0055524C" w:rsidP="003F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7803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251323" w14:textId="60728DC6" w:rsidR="003F47B4" w:rsidRDefault="003F47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21DE1" w14:textId="17C239E1" w:rsidR="003F47B4" w:rsidRDefault="003F47B4">
    <w:pPr>
      <w:pStyle w:val="Footer"/>
    </w:pPr>
    <w:r w:rsidRPr="003F47B4">
      <w:t>AFFIDAVIT OF THE APPLICANT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122B" w14:textId="77777777" w:rsidR="0055524C" w:rsidRDefault="0055524C" w:rsidP="003F47B4">
      <w:pPr>
        <w:spacing w:after="0" w:line="240" w:lineRule="auto"/>
      </w:pPr>
      <w:r>
        <w:separator/>
      </w:r>
    </w:p>
  </w:footnote>
  <w:footnote w:type="continuationSeparator" w:id="0">
    <w:p w14:paraId="073F3058" w14:textId="77777777" w:rsidR="0055524C" w:rsidRDefault="0055524C" w:rsidP="003F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C81"/>
    <w:multiLevelType w:val="multilevel"/>
    <w:tmpl w:val="679AF6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C4314"/>
    <w:multiLevelType w:val="multilevel"/>
    <w:tmpl w:val="5BDED9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42D52A1"/>
    <w:multiLevelType w:val="multilevel"/>
    <w:tmpl w:val="A0F2E8D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C6B4D"/>
    <w:multiLevelType w:val="multilevel"/>
    <w:tmpl w:val="B076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B7DCA"/>
    <w:multiLevelType w:val="multilevel"/>
    <w:tmpl w:val="A804299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924EC"/>
    <w:multiLevelType w:val="multilevel"/>
    <w:tmpl w:val="76FCFE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71AA6"/>
    <w:multiLevelType w:val="multilevel"/>
    <w:tmpl w:val="3550AF4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8686A"/>
    <w:multiLevelType w:val="multilevel"/>
    <w:tmpl w:val="F9F0F6B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057C4"/>
    <w:multiLevelType w:val="multilevel"/>
    <w:tmpl w:val="8880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B006E1"/>
    <w:multiLevelType w:val="multilevel"/>
    <w:tmpl w:val="E55EE6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D279A"/>
    <w:multiLevelType w:val="multilevel"/>
    <w:tmpl w:val="D904FB2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1301C"/>
    <w:multiLevelType w:val="multilevel"/>
    <w:tmpl w:val="8468FCD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F65982"/>
    <w:multiLevelType w:val="multilevel"/>
    <w:tmpl w:val="825680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CD4663"/>
    <w:multiLevelType w:val="multilevel"/>
    <w:tmpl w:val="61A2E9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25638F"/>
    <w:multiLevelType w:val="multilevel"/>
    <w:tmpl w:val="47CCCBC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3"/>
  </w:num>
  <w:num w:numId="5">
    <w:abstractNumId w:val="9"/>
  </w:num>
  <w:num w:numId="6">
    <w:abstractNumId w:val="5"/>
  </w:num>
  <w:num w:numId="7">
    <w:abstractNumId w:val="12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4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B4"/>
    <w:rsid w:val="000C3A3D"/>
    <w:rsid w:val="003F47B4"/>
    <w:rsid w:val="00503CC1"/>
    <w:rsid w:val="0055524C"/>
    <w:rsid w:val="005A28FA"/>
    <w:rsid w:val="00837D1B"/>
    <w:rsid w:val="00C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83C5"/>
  <w15:chartTrackingRefBased/>
  <w15:docId w15:val="{711D4AFF-D754-44A8-880C-120EEA41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4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F47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B4"/>
  </w:style>
  <w:style w:type="paragraph" w:styleId="Footer">
    <w:name w:val="footer"/>
    <w:basedOn w:val="Normal"/>
    <w:link w:val="FooterChar"/>
    <w:uiPriority w:val="99"/>
    <w:unhideWhenUsed/>
    <w:rsid w:val="003F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3</cp:revision>
  <cp:lastPrinted>2025-11-28T21:38:00Z</cp:lastPrinted>
  <dcterms:created xsi:type="dcterms:W3CDTF">2025-11-28T21:27:00Z</dcterms:created>
  <dcterms:modified xsi:type="dcterms:W3CDTF">2025-11-28T21:56:00Z</dcterms:modified>
</cp:coreProperties>
</file>